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D36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D3618E">
        <w:rPr>
          <w:rFonts w:ascii="Times New Roman CYR" w:hAnsi="Times New Roman CYR" w:cs="Times New Roman CYR"/>
          <w:b/>
          <w:bCs/>
          <w:sz w:val="28"/>
          <w:szCs w:val="28"/>
        </w:rPr>
        <w:t>Межрайонной инспекции Федеральной налоговой службы № 5 по Рязанской области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</w:t>
      </w:r>
      <w:r w:rsidR="00D21D0F">
        <w:rPr>
          <w:rFonts w:ascii="Times New Roman CYR" w:hAnsi="Times New Roman CYR" w:cs="Times New Roman CYR"/>
          <w:sz w:val="28"/>
          <w:szCs w:val="28"/>
        </w:rPr>
        <w:t xml:space="preserve"> межрайонной ИФНС России № 5 по Рязанской области (далее – Инспекция)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</w:t>
      </w:r>
      <w:r w:rsidR="00D3618E">
        <w:rPr>
          <w:rFonts w:ascii="Times New Roman CYR" w:hAnsi="Times New Roman CYR" w:cs="Times New Roman CYR"/>
          <w:sz w:val="28"/>
          <w:szCs w:val="28"/>
        </w:rPr>
        <w:t>сформированных Минтрудом России, тесты образовательного Портала ФНС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>
        <w:rPr>
          <w:rFonts w:ascii="Times New Roman CYR" w:hAnsi="Times New Roman CYR" w:cs="Times New Roman CYR"/>
          <w:sz w:val="28"/>
          <w:szCs w:val="28"/>
        </w:rPr>
        <w:t>50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D3618E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64036B" w:rsidRPr="00D21D0F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Pr="00D3618E">
        <w:rPr>
          <w:rFonts w:ascii="Times New Roman" w:hAnsi="Times New Roman" w:cs="Times New Roman"/>
          <w:sz w:val="28"/>
          <w:szCs w:val="28"/>
        </w:rPr>
        <w:t>, на знание государственного языка Российской Федерации – русского языка;</w:t>
      </w:r>
    </w:p>
    <w:p w:rsidR="008262ED" w:rsidRPr="00D3618E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64036B" w:rsidRPr="00D21D0F">
        <w:rPr>
          <w:rFonts w:ascii="Times New Roman" w:hAnsi="Times New Roman" w:cs="Times New Roman"/>
          <w:sz w:val="28"/>
          <w:szCs w:val="28"/>
        </w:rPr>
        <w:t> </w:t>
      </w:r>
      <w:r w:rsid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="004C4A26" w:rsidRPr="00D3618E">
        <w:rPr>
          <w:rFonts w:ascii="Times New Roman" w:hAnsi="Times New Roman" w:cs="Times New Roman"/>
          <w:sz w:val="28"/>
          <w:szCs w:val="28"/>
        </w:rPr>
        <w:t xml:space="preserve">, </w:t>
      </w:r>
      <w:r w:rsidRPr="00D3618E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D3618E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3618E">
        <w:rPr>
          <w:rFonts w:ascii="Times New Roman" w:hAnsi="Times New Roman" w:cs="Times New Roman"/>
          <w:sz w:val="28"/>
          <w:szCs w:val="28"/>
        </w:rPr>
        <w:t>-</w:t>
      </w:r>
      <w:r w:rsidR="0064036B" w:rsidRPr="00D3618E">
        <w:rPr>
          <w:rFonts w:ascii="Times New Roman" w:hAnsi="Times New Roman" w:cs="Times New Roman"/>
          <w:sz w:val="28"/>
          <w:szCs w:val="28"/>
        </w:rPr>
        <w:t> </w:t>
      </w:r>
      <w:r w:rsid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="004C4A26" w:rsidRPr="00D3618E">
        <w:rPr>
          <w:rFonts w:ascii="Times New Roman" w:hAnsi="Times New Roman" w:cs="Times New Roman"/>
          <w:sz w:val="28"/>
          <w:szCs w:val="28"/>
        </w:rPr>
        <w:t xml:space="preserve">, </w:t>
      </w:r>
      <w:r w:rsidRPr="00D3618E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D3618E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3618E">
        <w:rPr>
          <w:rFonts w:ascii="Times New Roman" w:hAnsi="Times New Roman" w:cs="Times New Roman"/>
          <w:sz w:val="28"/>
          <w:szCs w:val="28"/>
        </w:rPr>
        <w:t>-</w:t>
      </w:r>
      <w:r w:rsidR="0064036B" w:rsidRPr="00D3618E">
        <w:rPr>
          <w:rFonts w:ascii="Times New Roman" w:hAnsi="Times New Roman" w:cs="Times New Roman"/>
          <w:sz w:val="28"/>
          <w:szCs w:val="28"/>
        </w:rPr>
        <w:t> </w:t>
      </w:r>
      <w:r w:rsid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="004C4A26" w:rsidRPr="00D3618E">
        <w:rPr>
          <w:rFonts w:ascii="Times New Roman" w:hAnsi="Times New Roman" w:cs="Times New Roman"/>
          <w:sz w:val="28"/>
          <w:szCs w:val="28"/>
        </w:rPr>
        <w:t xml:space="preserve">, </w:t>
      </w:r>
      <w:r w:rsidRPr="00D3618E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D3618E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D3618E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21D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64036B" w:rsidRPr="00D21D0F">
        <w:rPr>
          <w:rFonts w:ascii="Times New Roman" w:hAnsi="Times New Roman" w:cs="Times New Roman"/>
          <w:sz w:val="28"/>
          <w:szCs w:val="28"/>
        </w:rPr>
        <w:t> </w:t>
      </w:r>
      <w:r w:rsidR="00D21D0F" w:rsidRP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Pr="00D21D0F">
        <w:rPr>
          <w:rFonts w:ascii="Times New Roman" w:hAnsi="Times New Roman" w:cs="Times New Roman"/>
          <w:sz w:val="28"/>
          <w:szCs w:val="28"/>
        </w:rPr>
        <w:t>, на знания и навыки в области информацио</w:t>
      </w:r>
      <w:r w:rsidR="008A614D" w:rsidRPr="00D21D0F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D3618E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18E">
        <w:rPr>
          <w:rFonts w:ascii="Times New Roman" w:hAnsi="Times New Roman" w:cs="Times New Roman"/>
          <w:sz w:val="28"/>
          <w:szCs w:val="28"/>
        </w:rPr>
        <w:t>-</w:t>
      </w:r>
      <w:r w:rsidR="0064036B" w:rsidRPr="00D3618E">
        <w:rPr>
          <w:rFonts w:ascii="Times New Roman" w:hAnsi="Times New Roman" w:cs="Times New Roman"/>
          <w:sz w:val="28"/>
          <w:szCs w:val="28"/>
        </w:rPr>
        <w:t> </w:t>
      </w:r>
      <w:r w:rsidR="00D21D0F">
        <w:rPr>
          <w:rFonts w:ascii="Times New Roman" w:hAnsi="Times New Roman" w:cs="Times New Roman"/>
          <w:sz w:val="28"/>
          <w:szCs w:val="28"/>
        </w:rPr>
        <w:t>тестовые вопросы</w:t>
      </w:r>
      <w:r w:rsidRPr="00D3618E">
        <w:rPr>
          <w:rFonts w:ascii="Times New Roman" w:hAnsi="Times New Roman" w:cs="Times New Roman"/>
          <w:sz w:val="28"/>
          <w:szCs w:val="28"/>
        </w:rPr>
        <w:t xml:space="preserve">, на </w:t>
      </w:r>
      <w:r w:rsidR="00E41E6F" w:rsidRPr="00D3618E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D3618E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Pr="00D21D0F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9</w:t>
      </w:r>
      <w:r w:rsidR="008262ED" w:rsidRPr="00D21D0F">
        <w:rPr>
          <w:rFonts w:ascii="Times New Roman" w:hAnsi="Times New Roman" w:cs="Times New Roman"/>
          <w:sz w:val="28"/>
          <w:szCs w:val="28"/>
        </w:rPr>
        <w:t>.</w:t>
      </w:r>
      <w:r w:rsidR="0064036B" w:rsidRPr="00D21D0F">
        <w:rPr>
          <w:rFonts w:ascii="Times New Roman" w:hAnsi="Times New Roman" w:cs="Times New Roman"/>
          <w:sz w:val="28"/>
          <w:szCs w:val="28"/>
        </w:rPr>
        <w:t> 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D21D0F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 w:rsidRPr="00D21D0F">
        <w:rPr>
          <w:rFonts w:ascii="Times New Roman CYR" w:hAnsi="Times New Roman CYR" w:cs="Times New Roman CYR"/>
          <w:sz w:val="28"/>
          <w:szCs w:val="28"/>
        </w:rPr>
        <w:t>й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D21D0F">
        <w:rPr>
          <w:rFonts w:ascii="Times New Roman CYR" w:hAnsi="Times New Roman CYR" w:cs="Times New Roman CYR"/>
          <w:sz w:val="28"/>
          <w:szCs w:val="28"/>
        </w:rPr>
        <w:t>планир</w:t>
      </w:r>
      <w:r w:rsidR="00D21D0F" w:rsidRPr="00D21D0F">
        <w:rPr>
          <w:rFonts w:ascii="Times New Roman CYR" w:hAnsi="Times New Roman CYR" w:cs="Times New Roman CYR"/>
          <w:sz w:val="28"/>
          <w:szCs w:val="28"/>
        </w:rPr>
        <w:t>уется использовать кабинет № 6 Инспекции</w:t>
      </w:r>
      <w:r w:rsidR="00AA651A" w:rsidRPr="00D21D0F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D21D0F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 w:rsidRPr="00D21D0F">
        <w:rPr>
          <w:rFonts w:ascii="Times New Roman" w:hAnsi="Times New Roman" w:cs="Times New Roman"/>
          <w:sz w:val="28"/>
          <w:szCs w:val="28"/>
        </w:rPr>
        <w:t>0</w:t>
      </w:r>
      <w:r w:rsidRPr="00D21D0F">
        <w:rPr>
          <w:rFonts w:ascii="Times New Roman" w:hAnsi="Times New Roman" w:cs="Times New Roman"/>
          <w:sz w:val="28"/>
          <w:szCs w:val="28"/>
        </w:rPr>
        <w:t>.</w:t>
      </w:r>
      <w:r w:rsidR="0064036B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 w:rsidRPr="00D21D0F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D21D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D21D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D21D0F" w:rsidRPr="00D21D0F">
        <w:rPr>
          <w:rFonts w:ascii="Times New Roman CYR" w:hAnsi="Times New Roman CYR" w:cs="Times New Roman CYR"/>
          <w:sz w:val="28"/>
          <w:szCs w:val="28"/>
        </w:rPr>
        <w:t>в приемной Инспекции</w:t>
      </w:r>
      <w:r w:rsidRPr="00D21D0F"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Pr="00D21D0F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1</w:t>
      </w:r>
      <w:r w:rsidR="002C2B28" w:rsidRPr="00D21D0F">
        <w:rPr>
          <w:rFonts w:ascii="Times New Roman" w:hAnsi="Times New Roman" w:cs="Times New Roman"/>
          <w:sz w:val="28"/>
          <w:szCs w:val="28"/>
        </w:rPr>
        <w:t>1</w:t>
      </w:r>
      <w:r w:rsidRPr="00D21D0F">
        <w:rPr>
          <w:rFonts w:ascii="Times New Roman" w:hAnsi="Times New Roman" w:cs="Times New Roman"/>
          <w:sz w:val="28"/>
          <w:szCs w:val="28"/>
        </w:rPr>
        <w:t>.</w:t>
      </w:r>
      <w:r w:rsidR="0064036B" w:rsidRPr="00D21D0F">
        <w:rPr>
          <w:rFonts w:ascii="Times New Roman" w:hAnsi="Times New Roman" w:cs="Times New Roman"/>
          <w:sz w:val="28"/>
          <w:szCs w:val="28"/>
        </w:rPr>
        <w:t> </w:t>
      </w:r>
      <w:r w:rsidR="0088151B" w:rsidRPr="00D21D0F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D21D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D21D0F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 w:rsidRPr="00D21D0F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может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ться как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>, так и в</w:t>
      </w:r>
      <w:r w:rsidR="00E41E6F" w:rsidRPr="00E41E6F">
        <w:t xml:space="preserve"> 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 w:rsidR="00E41E6F">
        <w:rPr>
          <w:rFonts w:ascii="Times New Roman CYR" w:hAnsi="Times New Roman CYR" w:cs="Times New Roman CYR"/>
          <w:sz w:val="28"/>
          <w:szCs w:val="28"/>
        </w:rPr>
        <w:t>)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D21D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D21D0F" w:rsidRPr="00D21D0F">
        <w:rPr>
          <w:rFonts w:ascii="Times New Roman CYR" w:hAnsi="Times New Roman CYR" w:cs="Times New Roman CYR"/>
          <w:sz w:val="28"/>
          <w:szCs w:val="28"/>
        </w:rPr>
        <w:t>кабинете № 6 Инспекции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 w:rsidRPr="00D21D0F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D21D0F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D21D0F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D21D0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D21D0F">
        <w:rPr>
          <w:rFonts w:ascii="Times New Roman CYR" w:hAnsi="Times New Roman CYR" w:cs="Times New Roman CYR"/>
          <w:sz w:val="28"/>
          <w:szCs w:val="28"/>
        </w:rPr>
        <w:t>организаторов и</w:t>
      </w:r>
      <w:r w:rsidR="008262ED" w:rsidRPr="00D21D0F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D21D0F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D21D0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21D0F">
        <w:rPr>
          <w:rFonts w:ascii="Times New Roman CYR" w:hAnsi="Times New Roman CYR" w:cs="Times New Roman CYR"/>
          <w:sz w:val="28"/>
          <w:szCs w:val="28"/>
        </w:rPr>
        <w:t xml:space="preserve">19. Тестирование считается пройденным, если </w:t>
      </w:r>
      <w:r w:rsidR="00DD7A5B" w:rsidRPr="00D21D0F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D21D0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="00D21D0F" w:rsidRPr="00D21D0F">
        <w:rPr>
          <w:rFonts w:ascii="Times New Roman CYR" w:hAnsi="Times New Roman CYR" w:cs="Times New Roman CYR"/>
          <w:b/>
          <w:sz w:val="28"/>
          <w:szCs w:val="28"/>
        </w:rPr>
        <w:t>55</w:t>
      </w:r>
      <w:r w:rsidRPr="00D21D0F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D21D0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D21D0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D0F"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D21D0F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D0F"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 w:rsidRPr="00D21D0F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D21D0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D21D0F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D21D0F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88151B" w:rsidRPr="00D21D0F">
        <w:rPr>
          <w:rFonts w:ascii="Times New Roman" w:hAnsi="Times New Roman" w:cs="Times New Roman"/>
          <w:sz w:val="28"/>
          <w:szCs w:val="28"/>
        </w:rPr>
        <w:t>50</w:t>
      </w:r>
      <w:r w:rsidRPr="00D21D0F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технологий;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A04C49" w:rsidRPr="00D21D0F">
        <w:rPr>
          <w:rFonts w:ascii="Times New Roman" w:hAnsi="Times New Roman" w:cs="Times New Roman"/>
          <w:sz w:val="28"/>
          <w:szCs w:val="28"/>
        </w:rPr>
        <w:t> </w:t>
      </w:r>
      <w:r w:rsidR="00E41E6F" w:rsidRPr="00D21D0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D21D0F">
        <w:rPr>
          <w:rFonts w:ascii="Times New Roman" w:hAnsi="Times New Roman" w:cs="Times New Roman"/>
          <w:sz w:val="28"/>
          <w:szCs w:val="28"/>
        </w:rPr>
        <w:t>.</w:t>
      </w:r>
    </w:p>
    <w:p w:rsidR="00EE16CF" w:rsidRPr="00D21D0F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D21D0F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D21D0F">
        <w:rPr>
          <w:rFonts w:ascii="Times New Roman" w:hAnsi="Times New Roman" w:cs="Times New Roman"/>
          <w:sz w:val="28"/>
          <w:szCs w:val="28"/>
        </w:rPr>
        <w:t>.</w:t>
      </w:r>
    </w:p>
    <w:p w:rsidR="00EE16CF" w:rsidRPr="00D21D0F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D21D0F" w:rsidRPr="00D21D0F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D21D0F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D21D0F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D21D0F" w:rsidRPr="00D21D0F" w:rsidTr="008A614D">
        <w:tc>
          <w:tcPr>
            <w:tcW w:w="4959" w:type="dxa"/>
          </w:tcPr>
          <w:p w:rsidR="00EE16CF" w:rsidRPr="00D21D0F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D0F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D21D0F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D0F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D21D0F" w:rsidRPr="00D21D0F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D21D0F" w:rsidRPr="00D21D0F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D21D0F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D21D0F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1D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D21D0F" w:rsidRPr="00D21D0F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21D0F" w:rsidRPr="00D21D0F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D21D0F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D21D0F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0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627BF98" wp14:editId="2DEDEF74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D21D0F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ab/>
        <w:t xml:space="preserve">В бланке для ответов напротив каждого исправления необходимо поставить </w:t>
      </w:r>
      <w:r w:rsidRPr="00D21D0F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 w:rsidRPr="00D21D0F">
        <w:rPr>
          <w:rFonts w:ascii="Times New Roman" w:hAnsi="Times New Roman" w:cs="Times New Roman"/>
          <w:sz w:val="28"/>
          <w:szCs w:val="28"/>
        </w:rPr>
        <w:t>.</w:t>
      </w:r>
    </w:p>
    <w:p w:rsidR="00EE16CF" w:rsidRPr="00D21D0F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D21D0F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D0F">
        <w:rPr>
          <w:rFonts w:ascii="Times New Roman" w:hAnsi="Times New Roman" w:cs="Times New Roman"/>
          <w:b/>
          <w:sz w:val="28"/>
          <w:szCs w:val="28"/>
        </w:rPr>
        <w:t>Помните: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88151B" w:rsidRPr="00D21D0F">
        <w:rPr>
          <w:rFonts w:ascii="Times New Roman" w:hAnsi="Times New Roman" w:cs="Times New Roman"/>
          <w:sz w:val="28"/>
          <w:szCs w:val="28"/>
        </w:rPr>
        <w:t>50</w:t>
      </w:r>
      <w:r w:rsidRPr="00D21D0F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D21D0F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D21D0F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1D0F">
        <w:rPr>
          <w:rFonts w:ascii="Times New Roman" w:hAnsi="Times New Roman" w:cs="Times New Roman"/>
          <w:sz w:val="28"/>
          <w:szCs w:val="28"/>
        </w:rPr>
        <w:t>-</w:t>
      </w:r>
      <w:r w:rsidR="00717A23" w:rsidRPr="00D21D0F">
        <w:rPr>
          <w:rFonts w:ascii="Times New Roman" w:hAnsi="Times New Roman" w:cs="Times New Roman"/>
          <w:sz w:val="28"/>
          <w:szCs w:val="28"/>
        </w:rPr>
        <w:t> </w:t>
      </w:r>
      <w:r w:rsidRPr="00D21D0F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Pr="003E4C1C" w:rsidRDefault="0016027D" w:rsidP="008A614D">
      <w:pPr>
        <w:spacing w:after="0"/>
        <w:jc w:val="both"/>
        <w:rPr>
          <w:color w:val="FF0000"/>
        </w:rPr>
      </w:pPr>
    </w:p>
    <w:sectPr w:rsidR="0016027D" w:rsidRPr="003E4C1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BE" w:rsidRDefault="00C050BE" w:rsidP="00CE39EC">
      <w:pPr>
        <w:spacing w:after="0" w:line="240" w:lineRule="auto"/>
      </w:pPr>
      <w:r>
        <w:separator/>
      </w:r>
    </w:p>
  </w:endnote>
  <w:endnote w:type="continuationSeparator" w:id="0">
    <w:p w:rsidR="00C050BE" w:rsidRDefault="00C050B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BE" w:rsidRDefault="00C050BE" w:rsidP="00CE39EC">
      <w:pPr>
        <w:spacing w:after="0" w:line="240" w:lineRule="auto"/>
      </w:pPr>
      <w:r>
        <w:separator/>
      </w:r>
    </w:p>
  </w:footnote>
  <w:footnote w:type="continuationSeparator" w:id="0">
    <w:p w:rsidR="00C050BE" w:rsidRDefault="00C050BE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4490A"/>
    <w:rsid w:val="0016027D"/>
    <w:rsid w:val="001619DA"/>
    <w:rsid w:val="001C412F"/>
    <w:rsid w:val="0027766F"/>
    <w:rsid w:val="00281382"/>
    <w:rsid w:val="002A2C71"/>
    <w:rsid w:val="002C2B28"/>
    <w:rsid w:val="00327D63"/>
    <w:rsid w:val="00340C0B"/>
    <w:rsid w:val="00374B54"/>
    <w:rsid w:val="003751F6"/>
    <w:rsid w:val="003769C0"/>
    <w:rsid w:val="003C0199"/>
    <w:rsid w:val="003C054A"/>
    <w:rsid w:val="003D1301"/>
    <w:rsid w:val="003E4C1C"/>
    <w:rsid w:val="00444C55"/>
    <w:rsid w:val="004C4A26"/>
    <w:rsid w:val="005B2223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E02DA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050BE"/>
    <w:rsid w:val="00C329BF"/>
    <w:rsid w:val="00CD33DD"/>
    <w:rsid w:val="00CE39EC"/>
    <w:rsid w:val="00D17CCE"/>
    <w:rsid w:val="00D21D0F"/>
    <w:rsid w:val="00D3618E"/>
    <w:rsid w:val="00DD7A5B"/>
    <w:rsid w:val="00DF5B94"/>
    <w:rsid w:val="00E41E6F"/>
    <w:rsid w:val="00E56823"/>
    <w:rsid w:val="00E91F67"/>
    <w:rsid w:val="00EE16CF"/>
    <w:rsid w:val="00F43394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Власова Екатерина Алексеевна</cp:lastModifiedBy>
  <cp:revision>3</cp:revision>
  <cp:lastPrinted>2018-05-30T08:34:00Z</cp:lastPrinted>
  <dcterms:created xsi:type="dcterms:W3CDTF">2018-05-30T14:46:00Z</dcterms:created>
  <dcterms:modified xsi:type="dcterms:W3CDTF">2018-05-31T09:07:00Z</dcterms:modified>
</cp:coreProperties>
</file>